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8DC" w:rsidRDefault="00BA48DC" w:rsidP="00BC5E20">
      <w:pPr>
        <w:jc w:val="center"/>
        <w:rPr>
          <w:rFonts w:ascii="Times New Roman" w:hAnsi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</w:rPr>
        <w:t>Obrazac 20.</w:t>
      </w:r>
    </w:p>
    <w:p w:rsidR="004A1527" w:rsidRPr="00655B39" w:rsidRDefault="00BC5E20" w:rsidP="00BC5E20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BC5E20" w:rsidRPr="003726DD" w:rsidRDefault="00BC5E20" w:rsidP="00BC5E20">
      <w:pPr>
        <w:jc w:val="center"/>
        <w:rPr>
          <w:rFonts w:ascii="Times New Roman" w:hAnsi="Times New Roman"/>
          <w:sz w:val="24"/>
        </w:rPr>
      </w:pPr>
    </w:p>
    <w:p w:rsidR="00BC5E20" w:rsidRPr="00655B39" w:rsidRDefault="00BC5E20" w:rsidP="00BC5E20">
      <w:pPr>
        <w:jc w:val="both"/>
        <w:rPr>
          <w:rFonts w:ascii="Times New Roman" w:hAnsi="Times New Roman"/>
          <w:sz w:val="24"/>
        </w:rPr>
      </w:pPr>
      <w:proofErr w:type="spellStart"/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proofErr w:type="spellEnd"/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T</w:t>
      </w:r>
      <w:r w:rsidRPr="00B40BEB">
        <w:rPr>
          <w:rFonts w:ascii="Times New Roman" w:hAnsi="Times New Roman"/>
          <w:sz w:val="24"/>
          <w:szCs w:val="24"/>
          <w:lang w:val="pl-PL"/>
        </w:rPr>
        <w:t>rgova</w:t>
      </w:r>
      <w:proofErr w:type="spellEnd"/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proofErr w:type="spellStart"/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proofErr w:type="spellEnd"/>
      <w:r w:rsidR="00BA48DC">
        <w:rPr>
          <w:rFonts w:ascii="Times New Roman" w:hAnsi="Times New Roman"/>
          <w:sz w:val="24"/>
          <w:szCs w:val="24"/>
          <w:lang w:val="pl-PL"/>
        </w:rPr>
        <w:t xml:space="preserve"> u</w:t>
      </w:r>
      <w:r w:rsidRPr="00655B3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Zagrebu</w:t>
      </w:r>
    </w:p>
    <w:p w:rsidR="00BC5E20" w:rsidRPr="00A27E38" w:rsidRDefault="00BC5E20" w:rsidP="00BC5E20">
      <w:pPr>
        <w:jc w:val="both"/>
        <w:rPr>
          <w:rFonts w:ascii="Times New Roman" w:hAnsi="Times New Roman"/>
          <w:sz w:val="24"/>
          <w:szCs w:val="24"/>
          <w:lang w:val="pl-PL"/>
        </w:rPr>
      </w:pPr>
      <w:proofErr w:type="spellStart"/>
      <w:r w:rsidRPr="00B40BEB">
        <w:rPr>
          <w:rFonts w:ascii="Times New Roman" w:hAnsi="Times New Roman"/>
          <w:sz w:val="24"/>
          <w:szCs w:val="24"/>
          <w:lang w:val="pl-PL"/>
        </w:rPr>
        <w:t>Poslovni</w:t>
      </w:r>
      <w:proofErr w:type="spellEnd"/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Pr="00B40BEB">
        <w:rPr>
          <w:rFonts w:ascii="Times New Roman" w:hAnsi="Times New Roman"/>
          <w:sz w:val="24"/>
          <w:szCs w:val="24"/>
          <w:lang w:val="pl-PL"/>
        </w:rPr>
        <w:t>broj</w:t>
      </w:r>
      <w:proofErr w:type="spellEnd"/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A27E38">
        <w:rPr>
          <w:rFonts w:ascii="Times New Roman" w:hAnsi="Times New Roman"/>
          <w:sz w:val="24"/>
          <w:szCs w:val="24"/>
          <w:lang w:val="pl-PL"/>
        </w:rPr>
        <w:t>spisa 20 St-1298/13</w:t>
      </w:r>
    </w:p>
    <w:p w:rsidR="00BC5E20" w:rsidRPr="00A27E38" w:rsidRDefault="00BA48DC" w:rsidP="00BA48DC">
      <w:pPr>
        <w:jc w:val="both"/>
        <w:rPr>
          <w:rFonts w:ascii="Times New Roman" w:hAnsi="Times New Roman"/>
          <w:sz w:val="24"/>
          <w:szCs w:val="24"/>
          <w:lang w:val="pl-PL"/>
        </w:rPr>
      </w:pPr>
      <w:proofErr w:type="spellStart"/>
      <w:r>
        <w:rPr>
          <w:rFonts w:ascii="Times New Roman" w:hAnsi="Times New Roman"/>
          <w:sz w:val="24"/>
          <w:szCs w:val="24"/>
          <w:lang w:val="pl-PL"/>
        </w:rPr>
        <w:t>Dužnik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BC5E20" w:rsidRPr="00A27E38">
        <w:rPr>
          <w:rFonts w:ascii="Times New Roman" w:hAnsi="Times New Roman"/>
          <w:sz w:val="24"/>
          <w:szCs w:val="24"/>
          <w:lang w:val="pl-PL"/>
        </w:rPr>
        <w:t xml:space="preserve">MATINUS d.o.o. 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BC5E20" w:rsidRPr="00A27E38">
        <w:rPr>
          <w:rFonts w:ascii="Times New Roman" w:hAnsi="Times New Roman"/>
          <w:sz w:val="24"/>
          <w:szCs w:val="24"/>
          <w:lang w:val="pl-PL"/>
        </w:rPr>
        <w:t xml:space="preserve"> u </w:t>
      </w:r>
      <w:proofErr w:type="spellStart"/>
      <w:r w:rsidR="00BC5E20" w:rsidRPr="00A27E38">
        <w:rPr>
          <w:rFonts w:ascii="Times New Roman" w:hAnsi="Times New Roman"/>
          <w:sz w:val="24"/>
          <w:szCs w:val="24"/>
          <w:lang w:val="pl-PL"/>
        </w:rPr>
        <w:t>stečaju</w:t>
      </w:r>
      <w:proofErr w:type="spellEnd"/>
      <w:r w:rsidR="00BC5E20" w:rsidRPr="00A27E38">
        <w:rPr>
          <w:rFonts w:ascii="Times New Roman" w:hAnsi="Times New Roman"/>
          <w:sz w:val="24"/>
          <w:szCs w:val="24"/>
          <w:lang w:val="pl-PL"/>
        </w:rPr>
        <w:t xml:space="preserve">, </w:t>
      </w:r>
      <w:r w:rsidR="00BC5E20" w:rsidRPr="00A27E38">
        <w:rPr>
          <w:rFonts w:ascii="Times New Roman" w:hAnsi="Times New Roman"/>
          <w:sz w:val="24"/>
          <w:szCs w:val="24"/>
        </w:rPr>
        <w:t>OIB: 44788950544,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5E20" w:rsidRPr="00A27E38">
        <w:rPr>
          <w:rFonts w:ascii="Times New Roman" w:hAnsi="Times New Roman"/>
          <w:sz w:val="24"/>
          <w:szCs w:val="24"/>
          <w:lang w:val="pl-PL"/>
        </w:rPr>
        <w:t>Zagreb</w:t>
      </w:r>
      <w:proofErr w:type="spellEnd"/>
      <w:r w:rsidR="00BC5E20" w:rsidRPr="00A27E38">
        <w:rPr>
          <w:rFonts w:ascii="Times New Roman" w:hAnsi="Times New Roman"/>
          <w:sz w:val="24"/>
          <w:szCs w:val="24"/>
          <w:lang w:val="pl-PL"/>
        </w:rPr>
        <w:t xml:space="preserve">, </w:t>
      </w:r>
      <w:proofErr w:type="spellStart"/>
      <w:r w:rsidR="00BC5E20" w:rsidRPr="00A27E38">
        <w:rPr>
          <w:rFonts w:ascii="Times New Roman" w:hAnsi="Times New Roman"/>
          <w:sz w:val="24"/>
          <w:szCs w:val="24"/>
          <w:lang w:val="pl-PL"/>
        </w:rPr>
        <w:t>Dobriše</w:t>
      </w:r>
      <w:proofErr w:type="spellEnd"/>
      <w:r w:rsidR="00BC5E20" w:rsidRPr="00A27E38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="00BC5E20" w:rsidRPr="00A27E38">
        <w:rPr>
          <w:rFonts w:ascii="Times New Roman" w:hAnsi="Times New Roman"/>
          <w:sz w:val="24"/>
          <w:szCs w:val="24"/>
          <w:lang w:val="pl-PL"/>
        </w:rPr>
        <w:t>Cesarića</w:t>
      </w:r>
      <w:proofErr w:type="spellEnd"/>
      <w:r w:rsidR="00BC5E20" w:rsidRPr="00A27E38">
        <w:rPr>
          <w:rFonts w:ascii="Times New Roman" w:hAnsi="Times New Roman"/>
          <w:sz w:val="24"/>
          <w:szCs w:val="24"/>
          <w:lang w:val="pl-PL"/>
        </w:rPr>
        <w:t xml:space="preserve"> 71</w:t>
      </w:r>
    </w:p>
    <w:p w:rsidR="00BC5E20" w:rsidRPr="001F2CF3" w:rsidRDefault="00BC5E20" w:rsidP="00BC5E20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BC5E20" w:rsidRPr="00B40BEB" w:rsidRDefault="00BC5E20" w:rsidP="00BC5E20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</w:t>
      </w:r>
      <w:r>
        <w:rPr>
          <w:rFonts w:ascii="Times New Roman" w:hAnsi="Times New Roman"/>
          <w:sz w:val="24"/>
          <w:szCs w:val="24"/>
          <w:lang w:val="pl-PL"/>
        </w:rPr>
        <w:t>do 18</w:t>
      </w:r>
      <w:r w:rsidR="00DF7E8B">
        <w:rPr>
          <w:rFonts w:ascii="Times New Roman" w:hAnsi="Times New Roman"/>
          <w:sz w:val="24"/>
          <w:szCs w:val="24"/>
          <w:lang w:val="pl-PL"/>
        </w:rPr>
        <w:t>.02.</w:t>
      </w:r>
      <w:r>
        <w:rPr>
          <w:rFonts w:ascii="Times New Roman" w:hAnsi="Times New Roman"/>
          <w:sz w:val="24"/>
          <w:szCs w:val="24"/>
          <w:lang w:val="pl-PL"/>
        </w:rPr>
        <w:t>2016.</w:t>
      </w:r>
      <w:r w:rsidR="00DF7E8B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="00DF7E8B">
        <w:rPr>
          <w:rFonts w:ascii="Times New Roman" w:hAnsi="Times New Roman"/>
          <w:sz w:val="24"/>
          <w:szCs w:val="24"/>
          <w:lang w:val="pl-PL"/>
        </w:rPr>
        <w:t>godine</w:t>
      </w:r>
      <w:proofErr w:type="spellEnd"/>
    </w:p>
    <w:p w:rsidR="00A27E38" w:rsidRDefault="00A27E38" w:rsidP="00BC5E20">
      <w:pPr>
        <w:pStyle w:val="Textbody"/>
        <w:jc w:val="both"/>
        <w:rPr>
          <w:lang w:val="de-DE"/>
        </w:rPr>
      </w:pPr>
    </w:p>
    <w:p w:rsidR="00BC5E20" w:rsidRPr="00BC5E20" w:rsidRDefault="00BC5E20" w:rsidP="00BC5E20">
      <w:pPr>
        <w:pStyle w:val="Textbody"/>
        <w:jc w:val="both"/>
        <w:rPr>
          <w:lang w:val="de-DE"/>
        </w:rPr>
      </w:pPr>
      <w:r w:rsidRPr="00BC5E20">
        <w:rPr>
          <w:lang w:val="de-DE"/>
        </w:rPr>
        <w:t>Rješenjem Trgovačkog suda u Zagrebu, posl.br. St-1</w:t>
      </w:r>
      <w:r w:rsidR="005635BD">
        <w:rPr>
          <w:lang w:val="de-DE"/>
        </w:rPr>
        <w:t>298</w:t>
      </w:r>
      <w:r w:rsidRPr="00BC5E20">
        <w:rPr>
          <w:lang w:val="de-DE"/>
        </w:rPr>
        <w:t xml:space="preserve">/13 od </w:t>
      </w:r>
      <w:r w:rsidR="00DF7E8B">
        <w:rPr>
          <w:lang w:val="de-DE"/>
        </w:rPr>
        <w:t>06.06</w:t>
      </w:r>
      <w:r w:rsidRPr="00BC5E20">
        <w:rPr>
          <w:lang w:val="de-DE"/>
        </w:rPr>
        <w:t xml:space="preserve">.2014. godine, otvoren je stečajni postupak nad </w:t>
      </w:r>
      <w:r>
        <w:rPr>
          <w:lang w:val="de-DE"/>
        </w:rPr>
        <w:t>stečajnim dužnikom</w:t>
      </w:r>
      <w:r w:rsidRPr="00BC5E20">
        <w:rPr>
          <w:lang w:val="de-DE"/>
        </w:rPr>
        <w:t xml:space="preserve"> MATINUS d.o.o. u stečaju, sa sjedištem u Zagrebu, Dobriše Cesarića 71, OIB: 44788950544</w:t>
      </w:r>
      <w:r>
        <w:t>.</w:t>
      </w:r>
    </w:p>
    <w:p w:rsidR="001E1692" w:rsidRDefault="001E1692" w:rsidP="00BC5E20">
      <w:pPr>
        <w:jc w:val="both"/>
        <w:rPr>
          <w:rFonts w:ascii="Times New Roman" w:hAnsi="Times New Roman"/>
          <w:sz w:val="24"/>
          <w:szCs w:val="24"/>
        </w:rPr>
      </w:pPr>
    </w:p>
    <w:p w:rsidR="00BC5E20" w:rsidRDefault="00BC5E20" w:rsidP="00BC5E2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Opće ispitno i izvještajno ročište održano je dana</w:t>
      </w:r>
      <w:r w:rsidR="00DF7E8B">
        <w:rPr>
          <w:rFonts w:ascii="Times New Roman" w:hAnsi="Times New Roman"/>
          <w:sz w:val="24"/>
          <w:szCs w:val="24"/>
        </w:rPr>
        <w:t xml:space="preserve"> 18.09.2014. godine.</w:t>
      </w:r>
    </w:p>
    <w:p w:rsidR="001E1692" w:rsidRDefault="001E1692" w:rsidP="00BC5E20">
      <w:pPr>
        <w:jc w:val="both"/>
        <w:rPr>
          <w:rFonts w:ascii="Times New Roman" w:hAnsi="Times New Roman"/>
          <w:sz w:val="24"/>
          <w:szCs w:val="24"/>
        </w:rPr>
      </w:pPr>
    </w:p>
    <w:p w:rsidR="00DF7E8B" w:rsidRDefault="00DF7E8B" w:rsidP="00BC5E2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Zaprimljena je jedna naknadna prijava vjerovnika </w:t>
      </w:r>
      <w:r w:rsidRPr="00DF7E8B">
        <w:rPr>
          <w:rFonts w:ascii="Times New Roman" w:hAnsi="Times New Roman"/>
          <w:sz w:val="24"/>
          <w:szCs w:val="24"/>
        </w:rPr>
        <w:t xml:space="preserve">Željko </w:t>
      </w:r>
      <w:proofErr w:type="spellStart"/>
      <w:r w:rsidRPr="00DF7E8B">
        <w:rPr>
          <w:rFonts w:ascii="Times New Roman" w:hAnsi="Times New Roman"/>
          <w:sz w:val="24"/>
          <w:szCs w:val="24"/>
        </w:rPr>
        <w:t>Svetec</w:t>
      </w:r>
      <w:proofErr w:type="spellEnd"/>
      <w:r w:rsidRPr="00DF7E8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Pr="00DF7E8B">
        <w:rPr>
          <w:rFonts w:ascii="Times New Roman" w:hAnsi="Times New Roman"/>
          <w:sz w:val="24"/>
          <w:szCs w:val="24"/>
        </w:rPr>
        <w:t xml:space="preserve">UMP, obrt za cestovni prijevoz i komunalne usluge, </w:t>
      </w:r>
      <w:proofErr w:type="spellStart"/>
      <w:r w:rsidRPr="00DF7E8B">
        <w:rPr>
          <w:rFonts w:ascii="Times New Roman" w:hAnsi="Times New Roman"/>
          <w:sz w:val="24"/>
          <w:szCs w:val="24"/>
        </w:rPr>
        <w:t>Ljubešćica</w:t>
      </w:r>
      <w:proofErr w:type="spellEnd"/>
      <w:r w:rsidRPr="00DF7E8B">
        <w:rPr>
          <w:rFonts w:ascii="Times New Roman" w:hAnsi="Times New Roman"/>
          <w:sz w:val="24"/>
          <w:szCs w:val="24"/>
        </w:rPr>
        <w:t>, Kalnička 74 B, OIB: 32936598105</w:t>
      </w:r>
      <w:r>
        <w:rPr>
          <w:rFonts w:ascii="Times New Roman" w:hAnsi="Times New Roman"/>
          <w:sz w:val="24"/>
          <w:szCs w:val="24"/>
        </w:rPr>
        <w:t xml:space="preserve">, a ista je podnesena nakon </w:t>
      </w:r>
      <w:r w:rsidR="004A1527">
        <w:rPr>
          <w:rFonts w:ascii="Times New Roman" w:hAnsi="Times New Roman"/>
          <w:sz w:val="24"/>
          <w:szCs w:val="24"/>
        </w:rPr>
        <w:t xml:space="preserve">proteka </w:t>
      </w:r>
      <w:r>
        <w:rPr>
          <w:rFonts w:ascii="Times New Roman" w:hAnsi="Times New Roman"/>
          <w:sz w:val="24"/>
          <w:szCs w:val="24"/>
        </w:rPr>
        <w:t xml:space="preserve">roka iz čl. </w:t>
      </w:r>
      <w:r w:rsidR="00911B6D">
        <w:rPr>
          <w:rFonts w:ascii="Times New Roman" w:hAnsi="Times New Roman"/>
          <w:sz w:val="24"/>
          <w:szCs w:val="24"/>
        </w:rPr>
        <w:t>176. st. 2 Stečajnog zakona.</w:t>
      </w:r>
    </w:p>
    <w:p w:rsidR="00911B6D" w:rsidRDefault="00911B6D" w:rsidP="00BC5E20">
      <w:pPr>
        <w:jc w:val="both"/>
        <w:rPr>
          <w:rFonts w:ascii="Times New Roman" w:hAnsi="Times New Roman"/>
          <w:sz w:val="24"/>
          <w:szCs w:val="24"/>
        </w:rPr>
      </w:pPr>
    </w:p>
    <w:p w:rsidR="00911B6D" w:rsidRDefault="00911B6D" w:rsidP="00BC5E2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Stečajni upravitelj je ishodio uknjižbu prava vlasništva na nekretnini upisanoj u </w:t>
      </w:r>
      <w:proofErr w:type="spellStart"/>
      <w:r>
        <w:rPr>
          <w:rFonts w:ascii="Times New Roman" w:hAnsi="Times New Roman"/>
          <w:sz w:val="24"/>
          <w:szCs w:val="24"/>
        </w:rPr>
        <w:t>zk.ul</w:t>
      </w:r>
      <w:proofErr w:type="spellEnd"/>
      <w:r>
        <w:rPr>
          <w:rFonts w:ascii="Times New Roman" w:hAnsi="Times New Roman"/>
          <w:sz w:val="24"/>
          <w:szCs w:val="24"/>
        </w:rPr>
        <w:t>. 1331 k.o. Rovinjsko Selo</w:t>
      </w:r>
      <w:r w:rsidR="003C1107">
        <w:rPr>
          <w:rFonts w:ascii="Times New Roman" w:hAnsi="Times New Roman"/>
          <w:sz w:val="24"/>
          <w:szCs w:val="24"/>
        </w:rPr>
        <w:t>, t</w:t>
      </w:r>
      <w:r w:rsidR="003C1107" w:rsidRPr="003C1107">
        <w:rPr>
          <w:rFonts w:ascii="Times New Roman" w:hAnsi="Times New Roman"/>
          <w:sz w:val="24"/>
          <w:szCs w:val="24"/>
        </w:rPr>
        <w:t>emeljem Presude i Rješenja Trgovačkog suda u Rijeci posl.br.P-2144/11</w:t>
      </w:r>
      <w:r>
        <w:rPr>
          <w:rFonts w:ascii="Times New Roman" w:hAnsi="Times New Roman"/>
          <w:sz w:val="24"/>
          <w:szCs w:val="24"/>
        </w:rPr>
        <w:t>.</w:t>
      </w:r>
    </w:p>
    <w:p w:rsidR="00A27E38" w:rsidRDefault="00A27E38" w:rsidP="00BC5E20">
      <w:pPr>
        <w:jc w:val="both"/>
        <w:rPr>
          <w:rFonts w:ascii="Times New Roman" w:hAnsi="Times New Roman"/>
          <w:sz w:val="24"/>
          <w:szCs w:val="24"/>
        </w:rPr>
      </w:pPr>
    </w:p>
    <w:p w:rsidR="00A27E38" w:rsidRDefault="00A27E38" w:rsidP="00A27E3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Nadalje, ishođene su </w:t>
      </w:r>
      <w:r w:rsidRPr="00A27E38">
        <w:rPr>
          <w:rFonts w:ascii="Times New Roman" w:hAnsi="Times New Roman"/>
          <w:sz w:val="24"/>
          <w:szCs w:val="24"/>
        </w:rPr>
        <w:t>obustave ovršnih postupaka</w:t>
      </w:r>
      <w:r w:rsidR="00A37B40">
        <w:rPr>
          <w:rFonts w:ascii="Times New Roman" w:hAnsi="Times New Roman"/>
          <w:sz w:val="24"/>
          <w:szCs w:val="24"/>
        </w:rPr>
        <w:t xml:space="preserve"> na nekretninama</w:t>
      </w:r>
      <w:r w:rsidRPr="00A27E38">
        <w:rPr>
          <w:rFonts w:ascii="Times New Roman" w:hAnsi="Times New Roman"/>
          <w:sz w:val="24"/>
          <w:szCs w:val="24"/>
        </w:rPr>
        <w:t xml:space="preserve"> upisanih temeljem</w:t>
      </w:r>
      <w:r>
        <w:rPr>
          <w:rFonts w:ascii="Times New Roman" w:hAnsi="Times New Roman"/>
          <w:sz w:val="24"/>
          <w:szCs w:val="24"/>
        </w:rPr>
        <w:t>:</w:t>
      </w:r>
    </w:p>
    <w:p w:rsidR="00A27E38" w:rsidRDefault="00A27E38" w:rsidP="00A27E38">
      <w:pPr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</w:t>
      </w:r>
      <w:r w:rsidRPr="00A27E38">
        <w:rPr>
          <w:rFonts w:ascii="Times New Roman" w:hAnsi="Times New Roman"/>
          <w:sz w:val="24"/>
          <w:szCs w:val="24"/>
        </w:rPr>
        <w:t xml:space="preserve">ješenja o ovrsi Javnog bilježnika Vesna </w:t>
      </w:r>
      <w:proofErr w:type="spellStart"/>
      <w:r w:rsidRPr="00A27E38">
        <w:rPr>
          <w:rFonts w:ascii="Times New Roman" w:hAnsi="Times New Roman"/>
          <w:sz w:val="24"/>
          <w:szCs w:val="24"/>
        </w:rPr>
        <w:t>Kelečić</w:t>
      </w:r>
      <w:proofErr w:type="spellEnd"/>
      <w:r w:rsidRPr="00A27E38">
        <w:rPr>
          <w:rFonts w:ascii="Times New Roman" w:hAnsi="Times New Roman"/>
          <w:sz w:val="24"/>
          <w:szCs w:val="24"/>
        </w:rPr>
        <w:t xml:space="preserve"> iz Zagreba </w:t>
      </w:r>
      <w:r>
        <w:rPr>
          <w:rFonts w:ascii="Times New Roman" w:hAnsi="Times New Roman"/>
          <w:sz w:val="24"/>
          <w:szCs w:val="24"/>
        </w:rPr>
        <w:t xml:space="preserve">posl.br. </w:t>
      </w:r>
      <w:proofErr w:type="spellStart"/>
      <w:r>
        <w:rPr>
          <w:rFonts w:ascii="Times New Roman" w:hAnsi="Times New Roman"/>
          <w:sz w:val="24"/>
          <w:szCs w:val="24"/>
        </w:rPr>
        <w:t>Ovrv</w:t>
      </w:r>
      <w:proofErr w:type="spellEnd"/>
      <w:r>
        <w:rPr>
          <w:rFonts w:ascii="Times New Roman" w:hAnsi="Times New Roman"/>
          <w:sz w:val="24"/>
          <w:szCs w:val="24"/>
        </w:rPr>
        <w:t>-13/08,</w:t>
      </w:r>
    </w:p>
    <w:p w:rsidR="00A27E38" w:rsidRDefault="00A27E38" w:rsidP="00A27E38">
      <w:pPr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A27E38">
        <w:rPr>
          <w:rFonts w:ascii="Times New Roman" w:hAnsi="Times New Roman"/>
          <w:sz w:val="24"/>
          <w:szCs w:val="24"/>
        </w:rPr>
        <w:t>Rješenja o ovrsi Trgovačkog suda u Pazinu posl.br.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Ovr</w:t>
      </w:r>
      <w:proofErr w:type="spellEnd"/>
      <w:r w:rsidRPr="00A27E38">
        <w:rPr>
          <w:rFonts w:ascii="Times New Roman" w:hAnsi="Times New Roman"/>
          <w:sz w:val="24"/>
          <w:szCs w:val="24"/>
        </w:rPr>
        <w:t>-34/09</w:t>
      </w:r>
      <w:r>
        <w:rPr>
          <w:rFonts w:ascii="Times New Roman" w:hAnsi="Times New Roman"/>
          <w:sz w:val="24"/>
          <w:szCs w:val="24"/>
        </w:rPr>
        <w:t>,</w:t>
      </w:r>
    </w:p>
    <w:p w:rsidR="00A27E38" w:rsidRDefault="00A27E38" w:rsidP="00A27E38">
      <w:pPr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</w:t>
      </w:r>
      <w:r w:rsidRPr="00A27E38">
        <w:rPr>
          <w:rFonts w:ascii="Times New Roman" w:hAnsi="Times New Roman"/>
          <w:sz w:val="24"/>
          <w:szCs w:val="24"/>
        </w:rPr>
        <w:t>ješenja o ovrsi Trgovačkog suda u Pazinu posl.br.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Ovr</w:t>
      </w:r>
      <w:proofErr w:type="spellEnd"/>
      <w:r w:rsidRPr="00A27E38">
        <w:rPr>
          <w:rFonts w:ascii="Times New Roman" w:hAnsi="Times New Roman"/>
          <w:sz w:val="24"/>
          <w:szCs w:val="24"/>
        </w:rPr>
        <w:t xml:space="preserve"> -460/09</w:t>
      </w:r>
      <w:r>
        <w:rPr>
          <w:rFonts w:ascii="Times New Roman" w:hAnsi="Times New Roman"/>
          <w:sz w:val="24"/>
          <w:szCs w:val="24"/>
        </w:rPr>
        <w:t>,</w:t>
      </w:r>
    </w:p>
    <w:p w:rsidR="00A27E38" w:rsidRPr="00A27E38" w:rsidRDefault="00A27E38" w:rsidP="00A27E38">
      <w:pPr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A27E38">
        <w:rPr>
          <w:rFonts w:ascii="Times New Roman" w:hAnsi="Times New Roman"/>
          <w:sz w:val="24"/>
          <w:szCs w:val="24"/>
        </w:rPr>
        <w:t>Rješenja o ovrsi Trgovačkog suda u Zagrebu posl.br.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Ovr</w:t>
      </w:r>
      <w:proofErr w:type="spellEnd"/>
      <w:r w:rsidRPr="00A27E38">
        <w:rPr>
          <w:rFonts w:ascii="Times New Roman" w:hAnsi="Times New Roman"/>
          <w:sz w:val="24"/>
          <w:szCs w:val="24"/>
        </w:rPr>
        <w:t xml:space="preserve"> -4741/09</w:t>
      </w:r>
      <w:r>
        <w:rPr>
          <w:rFonts w:ascii="Times New Roman" w:hAnsi="Times New Roman"/>
          <w:sz w:val="24"/>
          <w:szCs w:val="24"/>
        </w:rPr>
        <w:t>, te</w:t>
      </w:r>
    </w:p>
    <w:p w:rsidR="00A27E38" w:rsidRPr="00A27E38" w:rsidRDefault="00A27E38" w:rsidP="00A27E38">
      <w:pPr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</w:t>
      </w:r>
      <w:r w:rsidRPr="00A27E38">
        <w:rPr>
          <w:rFonts w:ascii="Times New Roman" w:hAnsi="Times New Roman"/>
          <w:sz w:val="24"/>
          <w:szCs w:val="24"/>
        </w:rPr>
        <w:t>ješenja o ovrsi</w:t>
      </w:r>
      <w:r>
        <w:rPr>
          <w:rFonts w:ascii="Times New Roman" w:hAnsi="Times New Roman"/>
          <w:sz w:val="24"/>
          <w:szCs w:val="24"/>
        </w:rPr>
        <w:t xml:space="preserve"> Općinskog suda u Rovinju</w:t>
      </w:r>
      <w:r w:rsidRPr="00A27E38">
        <w:rPr>
          <w:rFonts w:ascii="Times New Roman" w:hAnsi="Times New Roman"/>
          <w:sz w:val="24"/>
          <w:szCs w:val="24"/>
        </w:rPr>
        <w:t xml:space="preserve"> posl.br.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Ovr</w:t>
      </w:r>
      <w:proofErr w:type="spellEnd"/>
      <w:r w:rsidRPr="00A27E38">
        <w:rPr>
          <w:rFonts w:ascii="Times New Roman" w:hAnsi="Times New Roman"/>
          <w:sz w:val="24"/>
          <w:szCs w:val="24"/>
        </w:rPr>
        <w:t xml:space="preserve"> -718/10</w:t>
      </w:r>
      <w:r>
        <w:rPr>
          <w:rFonts w:ascii="Times New Roman" w:hAnsi="Times New Roman"/>
          <w:sz w:val="24"/>
          <w:szCs w:val="24"/>
        </w:rPr>
        <w:t>.</w:t>
      </w:r>
    </w:p>
    <w:p w:rsidR="00A27E38" w:rsidRDefault="00A27E38" w:rsidP="00A27E38">
      <w:pPr>
        <w:jc w:val="both"/>
        <w:rPr>
          <w:rFonts w:ascii="Times New Roman" w:hAnsi="Times New Roman"/>
          <w:sz w:val="24"/>
          <w:szCs w:val="24"/>
        </w:rPr>
      </w:pPr>
    </w:p>
    <w:p w:rsidR="00A27E38" w:rsidRPr="00A27E38" w:rsidRDefault="00A27E38" w:rsidP="00A27E3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Isto tako, ishođene su obustave postupaka radi osiguranja upisanih temeljem:</w:t>
      </w:r>
    </w:p>
    <w:p w:rsidR="00A27E38" w:rsidRPr="00A27E38" w:rsidRDefault="00A27E38" w:rsidP="00A27E38">
      <w:pPr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A27E38">
        <w:rPr>
          <w:rFonts w:ascii="Times New Roman" w:hAnsi="Times New Roman"/>
          <w:sz w:val="24"/>
          <w:szCs w:val="24"/>
        </w:rPr>
        <w:t>Rješenja o osiguranju Općinskog suda u Rovinju posl.br.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Ovr</w:t>
      </w:r>
      <w:proofErr w:type="spellEnd"/>
      <w:r w:rsidRPr="00A27E38">
        <w:rPr>
          <w:rFonts w:ascii="Times New Roman" w:hAnsi="Times New Roman"/>
          <w:sz w:val="24"/>
          <w:szCs w:val="24"/>
        </w:rPr>
        <w:t xml:space="preserve"> - 37/2010,</w:t>
      </w:r>
      <w:r>
        <w:rPr>
          <w:rFonts w:ascii="Times New Roman" w:hAnsi="Times New Roman"/>
          <w:sz w:val="24"/>
          <w:szCs w:val="24"/>
        </w:rPr>
        <w:t xml:space="preserve"> te</w:t>
      </w:r>
    </w:p>
    <w:p w:rsidR="00911B6D" w:rsidRDefault="00A27E38" w:rsidP="00A27E38">
      <w:pPr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A27E38">
        <w:rPr>
          <w:rFonts w:ascii="Times New Roman" w:hAnsi="Times New Roman"/>
          <w:sz w:val="24"/>
          <w:szCs w:val="24"/>
        </w:rPr>
        <w:t>Rješenja o osiguranju Općinskog suda u Rovinju posl.br.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Ovr</w:t>
      </w:r>
      <w:proofErr w:type="spellEnd"/>
      <w:r w:rsidRPr="00A27E38">
        <w:rPr>
          <w:rFonts w:ascii="Times New Roman" w:hAnsi="Times New Roman"/>
          <w:sz w:val="24"/>
          <w:szCs w:val="24"/>
        </w:rPr>
        <w:t xml:space="preserve"> -458/10</w:t>
      </w:r>
      <w:r>
        <w:rPr>
          <w:rFonts w:ascii="Times New Roman" w:hAnsi="Times New Roman"/>
          <w:sz w:val="24"/>
          <w:szCs w:val="24"/>
        </w:rPr>
        <w:t>.</w:t>
      </w:r>
    </w:p>
    <w:p w:rsidR="00BC5E20" w:rsidRPr="00922CE3" w:rsidRDefault="00BC5E20" w:rsidP="00BC5E20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:rsidR="00BC5E20" w:rsidRPr="00B40BEB" w:rsidRDefault="00BC5E20" w:rsidP="00BC5E20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3C1107" w:rsidRDefault="003C1107" w:rsidP="003C110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C5E20" w:rsidRDefault="003C1107" w:rsidP="001E169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Stečajnu masu čine, nekretnine </w:t>
      </w:r>
      <w:r w:rsidRPr="003C1107">
        <w:rPr>
          <w:rFonts w:ascii="Times New Roman" w:hAnsi="Times New Roman"/>
          <w:sz w:val="24"/>
          <w:szCs w:val="24"/>
        </w:rPr>
        <w:t>zk.č.br. 938/1 k.o. Rovinjsko selo, označeno kao VINOGRAD ORANICA površine 3641 m2, te zk.č.br. 938/2 k.</w:t>
      </w:r>
      <w:r>
        <w:rPr>
          <w:rFonts w:ascii="Times New Roman" w:hAnsi="Times New Roman"/>
          <w:sz w:val="24"/>
          <w:szCs w:val="24"/>
        </w:rPr>
        <w:t xml:space="preserve">o. Rovinjsko selo, označeno kao </w:t>
      </w:r>
      <w:r w:rsidRPr="003C1107">
        <w:rPr>
          <w:rFonts w:ascii="Times New Roman" w:hAnsi="Times New Roman"/>
          <w:sz w:val="24"/>
          <w:szCs w:val="24"/>
        </w:rPr>
        <w:t xml:space="preserve">PAŠNJAK površine 3484 m2, sve upisano u </w:t>
      </w:r>
      <w:proofErr w:type="spellStart"/>
      <w:r>
        <w:rPr>
          <w:rFonts w:ascii="Times New Roman" w:hAnsi="Times New Roman"/>
          <w:sz w:val="24"/>
          <w:szCs w:val="24"/>
        </w:rPr>
        <w:t>zk.ul</w:t>
      </w:r>
      <w:proofErr w:type="spellEnd"/>
      <w:r>
        <w:rPr>
          <w:rFonts w:ascii="Times New Roman" w:hAnsi="Times New Roman"/>
          <w:sz w:val="24"/>
          <w:szCs w:val="24"/>
        </w:rPr>
        <w:t>. 1331 k.o. Rovinjsko Selo</w:t>
      </w:r>
      <w:r w:rsidR="00BC5E20" w:rsidRPr="00B91B29">
        <w:rPr>
          <w:rFonts w:ascii="Times New Roman" w:hAnsi="Times New Roman"/>
          <w:sz w:val="24"/>
          <w:szCs w:val="24"/>
        </w:rPr>
        <w:t>.</w:t>
      </w:r>
    </w:p>
    <w:p w:rsidR="00BC5E20" w:rsidRDefault="003C1107" w:rsidP="001E169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Nadalje, </w:t>
      </w:r>
      <w:r w:rsidRPr="003C1107">
        <w:rPr>
          <w:rFonts w:ascii="Times New Roman" w:hAnsi="Times New Roman"/>
          <w:sz w:val="24"/>
          <w:szCs w:val="24"/>
        </w:rPr>
        <w:t xml:space="preserve">z.k.č.br. 1203 k.o. Rijeka, označeno kao ZGRADA, PARKIRALIŠTE I 4 MONTAŽNA OBJEKTA površine 381.5 </w:t>
      </w:r>
      <w:proofErr w:type="spellStart"/>
      <w:r w:rsidRPr="003C1107">
        <w:rPr>
          <w:rFonts w:ascii="Times New Roman" w:hAnsi="Times New Roman"/>
          <w:sz w:val="24"/>
          <w:szCs w:val="24"/>
        </w:rPr>
        <w:t>čhv</w:t>
      </w:r>
      <w:proofErr w:type="spellEnd"/>
      <w:r w:rsidRPr="003C1107">
        <w:rPr>
          <w:rFonts w:ascii="Times New Roman" w:hAnsi="Times New Roman"/>
          <w:sz w:val="24"/>
          <w:szCs w:val="24"/>
        </w:rPr>
        <w:t xml:space="preserve">, upisano u </w:t>
      </w:r>
      <w:proofErr w:type="spellStart"/>
      <w:r w:rsidRPr="003C1107">
        <w:rPr>
          <w:rFonts w:ascii="Times New Roman" w:hAnsi="Times New Roman"/>
          <w:sz w:val="24"/>
          <w:szCs w:val="24"/>
        </w:rPr>
        <w:t>zk.ul</w:t>
      </w:r>
      <w:proofErr w:type="spellEnd"/>
      <w:r w:rsidRPr="003C1107">
        <w:rPr>
          <w:rFonts w:ascii="Times New Roman" w:hAnsi="Times New Roman"/>
          <w:sz w:val="24"/>
          <w:szCs w:val="24"/>
        </w:rPr>
        <w:t>. 1463 k.o. Rijeka</w:t>
      </w:r>
      <w:r w:rsidR="001E1692">
        <w:rPr>
          <w:rFonts w:ascii="Times New Roman" w:hAnsi="Times New Roman"/>
          <w:sz w:val="24"/>
          <w:szCs w:val="24"/>
        </w:rPr>
        <w:t>.</w:t>
      </w:r>
    </w:p>
    <w:p w:rsidR="001E1692" w:rsidRDefault="001E1692" w:rsidP="001E1692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BC5E20" w:rsidRPr="00B40BEB" w:rsidRDefault="00BC5E20" w:rsidP="00BC5E20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4A1527" w:rsidRDefault="004A1527" w:rsidP="00BC5E20">
      <w:pPr>
        <w:rPr>
          <w:rFonts w:ascii="Times New Roman" w:hAnsi="Times New Roman"/>
          <w:sz w:val="24"/>
          <w:szCs w:val="24"/>
          <w:lang w:val="pl-PL"/>
        </w:rPr>
      </w:pPr>
    </w:p>
    <w:p w:rsidR="004A1527" w:rsidRDefault="00A37B40" w:rsidP="00BC5E20">
      <w:pPr>
        <w:rPr>
          <w:rFonts w:ascii="Times New Roman" w:hAnsi="Times New Roman"/>
          <w:sz w:val="24"/>
          <w:szCs w:val="24"/>
          <w:lang w:val="pl-PL"/>
        </w:rPr>
      </w:pPr>
      <w:proofErr w:type="spellStart"/>
      <w:r>
        <w:rPr>
          <w:rFonts w:ascii="Times New Roman" w:hAnsi="Times New Roman"/>
          <w:sz w:val="24"/>
          <w:szCs w:val="24"/>
          <w:lang w:val="pl-PL"/>
        </w:rPr>
        <w:t>Postupak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unovčenja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naprijed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opisanih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nekretnina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BA48DC" w:rsidRDefault="00BA48DC" w:rsidP="00BC5E20">
      <w:pPr>
        <w:rPr>
          <w:rFonts w:ascii="Times New Roman" w:hAnsi="Times New Roman"/>
          <w:sz w:val="24"/>
          <w:szCs w:val="24"/>
          <w:lang w:val="pl-PL"/>
        </w:rPr>
      </w:pPr>
    </w:p>
    <w:p w:rsidR="00BA48DC" w:rsidRDefault="00BA48DC" w:rsidP="00BC5E20">
      <w:pPr>
        <w:rPr>
          <w:rFonts w:ascii="Times New Roman" w:hAnsi="Times New Roman"/>
          <w:sz w:val="24"/>
          <w:szCs w:val="24"/>
          <w:lang w:val="pl-PL"/>
        </w:rPr>
      </w:pPr>
    </w:p>
    <w:p w:rsidR="00BA48DC" w:rsidRDefault="00BA48DC" w:rsidP="00BC5E20">
      <w:pPr>
        <w:rPr>
          <w:rFonts w:ascii="Times New Roman" w:hAnsi="Times New Roman"/>
          <w:sz w:val="24"/>
          <w:szCs w:val="24"/>
          <w:lang w:val="pl-PL"/>
        </w:rPr>
      </w:pPr>
    </w:p>
    <w:p w:rsidR="00BA48DC" w:rsidRDefault="00BA48DC" w:rsidP="00BC5E20">
      <w:pPr>
        <w:rPr>
          <w:rFonts w:ascii="Times New Roman" w:hAnsi="Times New Roman"/>
          <w:sz w:val="24"/>
          <w:szCs w:val="24"/>
          <w:lang w:val="pl-PL"/>
        </w:rPr>
      </w:pPr>
    </w:p>
    <w:p w:rsidR="004A1527" w:rsidRPr="00B40BEB" w:rsidRDefault="004A1527" w:rsidP="00BC5E20">
      <w:pPr>
        <w:rPr>
          <w:rFonts w:ascii="Times New Roman" w:hAnsi="Times New Roman"/>
          <w:sz w:val="24"/>
          <w:szCs w:val="24"/>
          <w:lang w:val="pl-PL"/>
        </w:rPr>
      </w:pPr>
    </w:p>
    <w:p w:rsidR="00BC5E20" w:rsidRDefault="00BC5E20" w:rsidP="00BC5E20">
      <w:pPr>
        <w:rPr>
          <w:rFonts w:ascii="Times New Roman" w:hAnsi="Times New Roman"/>
          <w:sz w:val="24"/>
          <w:szCs w:val="24"/>
          <w:lang w:val="pl-PL"/>
        </w:rPr>
      </w:pPr>
      <w:proofErr w:type="spellStart"/>
      <w:r w:rsidRPr="00B40BEB">
        <w:rPr>
          <w:rFonts w:ascii="Times New Roman" w:hAnsi="Times New Roman"/>
          <w:sz w:val="24"/>
          <w:szCs w:val="24"/>
          <w:lang w:val="pl-PL"/>
        </w:rPr>
        <w:t>Mjesto</w:t>
      </w:r>
      <w:proofErr w:type="spellEnd"/>
      <w:r w:rsidRPr="00B40BEB">
        <w:rPr>
          <w:rFonts w:ascii="Times New Roman" w:hAnsi="Times New Roman"/>
          <w:sz w:val="24"/>
          <w:szCs w:val="24"/>
          <w:lang w:val="pl-PL"/>
        </w:rPr>
        <w:t xml:space="preserve"> i </w:t>
      </w:r>
      <w:proofErr w:type="spellStart"/>
      <w:r w:rsidRPr="00B40BEB">
        <w:rPr>
          <w:rFonts w:ascii="Times New Roman" w:hAnsi="Times New Roman"/>
          <w:sz w:val="24"/>
          <w:szCs w:val="24"/>
          <w:lang w:val="pl-PL"/>
        </w:rPr>
        <w:t>datum</w:t>
      </w:r>
      <w:proofErr w:type="spellEnd"/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proofErr w:type="spellStart"/>
      <w:r w:rsidRPr="00B40BEB">
        <w:rPr>
          <w:rFonts w:ascii="Times New Roman" w:hAnsi="Times New Roman"/>
          <w:sz w:val="24"/>
          <w:szCs w:val="24"/>
          <w:lang w:val="pl-PL"/>
        </w:rPr>
        <w:t>Stečajni</w:t>
      </w:r>
      <w:proofErr w:type="spellEnd"/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Pr="00B40BEB">
        <w:rPr>
          <w:rFonts w:ascii="Times New Roman" w:hAnsi="Times New Roman"/>
          <w:sz w:val="24"/>
          <w:szCs w:val="24"/>
          <w:lang w:val="pl-PL"/>
        </w:rPr>
        <w:t>upravitelj</w:t>
      </w:r>
      <w:proofErr w:type="spellEnd"/>
    </w:p>
    <w:p w:rsidR="00BC5E20" w:rsidRPr="00B40BEB" w:rsidRDefault="00BC5E20" w:rsidP="00BC5E20">
      <w:pPr>
        <w:rPr>
          <w:rFonts w:ascii="Times New Roman" w:hAnsi="Times New Roman"/>
          <w:sz w:val="24"/>
          <w:szCs w:val="24"/>
          <w:lang w:val="pl-PL"/>
        </w:rPr>
      </w:pPr>
      <w:proofErr w:type="spellStart"/>
      <w:r>
        <w:rPr>
          <w:rFonts w:ascii="Times New Roman" w:hAnsi="Times New Roman"/>
          <w:sz w:val="24"/>
          <w:szCs w:val="24"/>
          <w:lang w:val="pl-PL"/>
        </w:rPr>
        <w:t>Zagreb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,  </w:t>
      </w:r>
      <w:r w:rsidR="00A37B40">
        <w:rPr>
          <w:rFonts w:ascii="Times New Roman" w:hAnsi="Times New Roman"/>
          <w:sz w:val="24"/>
          <w:szCs w:val="24"/>
          <w:lang w:val="pl-PL"/>
        </w:rPr>
        <w:t xml:space="preserve">18.02.2016. </w:t>
      </w:r>
      <w:proofErr w:type="spellStart"/>
      <w:r w:rsidR="00A37B40">
        <w:rPr>
          <w:rFonts w:ascii="Times New Roman" w:hAnsi="Times New Roman"/>
          <w:sz w:val="24"/>
          <w:szCs w:val="24"/>
          <w:lang w:val="pl-PL"/>
        </w:rPr>
        <w:t>godine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>.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A37B40">
        <w:rPr>
          <w:rFonts w:ascii="Times New Roman" w:hAnsi="Times New Roman"/>
          <w:sz w:val="24"/>
          <w:szCs w:val="24"/>
          <w:lang w:val="pl-PL"/>
        </w:rPr>
        <w:t>O</w:t>
      </w:r>
      <w:r>
        <w:rPr>
          <w:rFonts w:ascii="Times New Roman" w:hAnsi="Times New Roman"/>
          <w:sz w:val="24"/>
          <w:szCs w:val="24"/>
          <w:lang w:val="pl-PL"/>
        </w:rPr>
        <w:t>dv</w:t>
      </w:r>
      <w:r w:rsidR="00A37B40">
        <w:rPr>
          <w:rFonts w:ascii="Times New Roman" w:hAnsi="Times New Roman"/>
          <w:sz w:val="24"/>
          <w:szCs w:val="24"/>
          <w:lang w:val="pl-PL"/>
        </w:rPr>
        <w:t>jetnik Ivan Kapor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BC5E20" w:rsidRPr="000E1F39" w:rsidRDefault="00BC5E20" w:rsidP="00BC5E20">
      <w:pPr>
        <w:rPr>
          <w:lang w:val="pl-PL"/>
        </w:rPr>
      </w:pPr>
    </w:p>
    <w:p w:rsidR="0048679D" w:rsidRDefault="0048679D"/>
    <w:sectPr w:rsidR="004867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F0560"/>
    <w:multiLevelType w:val="hybridMultilevel"/>
    <w:tmpl w:val="BF9C3CE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9120203"/>
    <w:multiLevelType w:val="hybridMultilevel"/>
    <w:tmpl w:val="8B025C50"/>
    <w:lvl w:ilvl="0" w:tplc="E6561F2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857489"/>
    <w:multiLevelType w:val="hybridMultilevel"/>
    <w:tmpl w:val="DBF017D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6020538"/>
    <w:multiLevelType w:val="hybridMultilevel"/>
    <w:tmpl w:val="ED743B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E20"/>
    <w:rsid w:val="000161E0"/>
    <w:rsid w:val="00032D08"/>
    <w:rsid w:val="000575D6"/>
    <w:rsid w:val="00084869"/>
    <w:rsid w:val="00091F9B"/>
    <w:rsid w:val="000A5DD6"/>
    <w:rsid w:val="000C3D7F"/>
    <w:rsid w:val="000C6A5F"/>
    <w:rsid w:val="00145C7D"/>
    <w:rsid w:val="001A6FA4"/>
    <w:rsid w:val="001B7116"/>
    <w:rsid w:val="001E1692"/>
    <w:rsid w:val="00212AA5"/>
    <w:rsid w:val="002868FF"/>
    <w:rsid w:val="002A7933"/>
    <w:rsid w:val="002C2BB4"/>
    <w:rsid w:val="003135B7"/>
    <w:rsid w:val="00331E6F"/>
    <w:rsid w:val="00342459"/>
    <w:rsid w:val="003A6FDC"/>
    <w:rsid w:val="003C1107"/>
    <w:rsid w:val="003D547D"/>
    <w:rsid w:val="004054BC"/>
    <w:rsid w:val="0040731E"/>
    <w:rsid w:val="00455A41"/>
    <w:rsid w:val="004810E5"/>
    <w:rsid w:val="0048679D"/>
    <w:rsid w:val="004A1527"/>
    <w:rsid w:val="004D44C3"/>
    <w:rsid w:val="004D4BA9"/>
    <w:rsid w:val="004E1036"/>
    <w:rsid w:val="005635BD"/>
    <w:rsid w:val="005645FF"/>
    <w:rsid w:val="0057461C"/>
    <w:rsid w:val="005A3124"/>
    <w:rsid w:val="005C39EF"/>
    <w:rsid w:val="005D7664"/>
    <w:rsid w:val="005E4DF1"/>
    <w:rsid w:val="005F21A2"/>
    <w:rsid w:val="00604B11"/>
    <w:rsid w:val="006541BE"/>
    <w:rsid w:val="00681462"/>
    <w:rsid w:val="00691D2E"/>
    <w:rsid w:val="00696372"/>
    <w:rsid w:val="006B429A"/>
    <w:rsid w:val="0071575E"/>
    <w:rsid w:val="0071621D"/>
    <w:rsid w:val="00721996"/>
    <w:rsid w:val="00736583"/>
    <w:rsid w:val="0074739A"/>
    <w:rsid w:val="007E43D6"/>
    <w:rsid w:val="00800AFD"/>
    <w:rsid w:val="008110E5"/>
    <w:rsid w:val="00891261"/>
    <w:rsid w:val="00896E7F"/>
    <w:rsid w:val="008A4549"/>
    <w:rsid w:val="008D0DB6"/>
    <w:rsid w:val="00911B6D"/>
    <w:rsid w:val="00920D58"/>
    <w:rsid w:val="00922009"/>
    <w:rsid w:val="00952282"/>
    <w:rsid w:val="00967633"/>
    <w:rsid w:val="009948A5"/>
    <w:rsid w:val="009B063F"/>
    <w:rsid w:val="00A026BE"/>
    <w:rsid w:val="00A13242"/>
    <w:rsid w:val="00A25954"/>
    <w:rsid w:val="00A27E38"/>
    <w:rsid w:val="00A37B40"/>
    <w:rsid w:val="00A552E5"/>
    <w:rsid w:val="00AF4871"/>
    <w:rsid w:val="00B5593A"/>
    <w:rsid w:val="00B75FA2"/>
    <w:rsid w:val="00B77359"/>
    <w:rsid w:val="00BA48DC"/>
    <w:rsid w:val="00BA5F58"/>
    <w:rsid w:val="00BC5E20"/>
    <w:rsid w:val="00C5063C"/>
    <w:rsid w:val="00C64758"/>
    <w:rsid w:val="00CB169F"/>
    <w:rsid w:val="00D0792F"/>
    <w:rsid w:val="00D702A7"/>
    <w:rsid w:val="00D9392A"/>
    <w:rsid w:val="00DE0A6C"/>
    <w:rsid w:val="00DF0F6D"/>
    <w:rsid w:val="00DF7E8B"/>
    <w:rsid w:val="00E7566F"/>
    <w:rsid w:val="00E82C5D"/>
    <w:rsid w:val="00E916FE"/>
    <w:rsid w:val="00EB11D0"/>
    <w:rsid w:val="00F445C5"/>
    <w:rsid w:val="00F94458"/>
    <w:rsid w:val="00FA5EFC"/>
    <w:rsid w:val="00FD1DB5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C5E20"/>
    <w:pPr>
      <w:spacing w:after="80"/>
    </w:pPr>
    <w:rPr>
      <w:rFonts w:ascii="Calibri" w:eastAsia="Calibri" w:hAnsi="Calibri"/>
      <w:sz w:val="22"/>
      <w:szCs w:val="22"/>
      <w:lang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customStyle="1" w:styleId="Textbody">
    <w:name w:val="Text body"/>
    <w:basedOn w:val="Normal"/>
    <w:rsid w:val="00BC5E20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type="paragraph" w:styleId="Odlomakpopisa">
    <w:name w:val="List Paragraph"/>
    <w:basedOn w:val="Normal"/>
    <w:qFormat/>
    <w:rsid w:val="00BC5E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C5E20"/>
    <w:pPr>
      <w:spacing w:after="80"/>
    </w:pPr>
    <w:rPr>
      <w:rFonts w:ascii="Calibri" w:eastAsia="Calibri" w:hAnsi="Calibri"/>
      <w:sz w:val="22"/>
      <w:szCs w:val="22"/>
      <w:lang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customStyle="1" w:styleId="Textbody">
    <w:name w:val="Text body"/>
    <w:basedOn w:val="Normal"/>
    <w:rsid w:val="00BC5E20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type="paragraph" w:styleId="Odlomakpopisa">
    <w:name w:val="List Paragraph"/>
    <w:basedOn w:val="Normal"/>
    <w:qFormat/>
    <w:rsid w:val="00BC5E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1956</Characters>
  <Application>Microsoft Office Word</Application>
  <DocSecurity>4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20</vt:lpstr>
      <vt:lpstr>Obrazac 20</vt:lpstr>
    </vt:vector>
  </TitlesOfParts>
  <Company/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20</dc:title>
  <dc:creator>Ivan</dc:creator>
  <cp:lastModifiedBy>Valentina Kranjčić</cp:lastModifiedBy>
  <cp:revision>2</cp:revision>
  <dcterms:created xsi:type="dcterms:W3CDTF">2016-02-23T12:57:00Z</dcterms:created>
  <dcterms:modified xsi:type="dcterms:W3CDTF">2016-02-23T12:57:00Z</dcterms:modified>
</cp:coreProperties>
</file>